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76F" w:rsidRDefault="0023476F" w:rsidP="0023476F">
      <w:pPr>
        <w:jc w:val="center"/>
        <w:rPr>
          <w:caps/>
          <w:sz w:val="2"/>
          <w:szCs w:val="2"/>
        </w:rPr>
      </w:pPr>
      <w:r w:rsidRPr="00412ACF">
        <w:rPr>
          <w:noProof/>
          <w:szCs w:val="28"/>
          <w:lang w:val="ru-RU" w:eastAsia="ru-RU"/>
        </w:rPr>
        <w:drawing>
          <wp:inline distT="0" distB="0" distL="0" distR="0" wp14:anchorId="061F6DC6" wp14:editId="7EC2FCBF">
            <wp:extent cx="431800" cy="577850"/>
            <wp:effectExtent l="0" t="0" r="635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76F" w:rsidRDefault="0023476F" w:rsidP="0023476F">
      <w:pPr>
        <w:jc w:val="center"/>
        <w:rPr>
          <w:caps/>
          <w:sz w:val="2"/>
          <w:szCs w:val="2"/>
        </w:rPr>
      </w:pPr>
    </w:p>
    <w:p w:rsidR="0023476F" w:rsidRDefault="0023476F" w:rsidP="0023476F">
      <w:pPr>
        <w:jc w:val="center"/>
        <w:rPr>
          <w:caps/>
          <w:sz w:val="2"/>
          <w:szCs w:val="2"/>
        </w:rPr>
      </w:pPr>
    </w:p>
    <w:p w:rsidR="0023476F" w:rsidRDefault="0023476F" w:rsidP="0023476F">
      <w:pPr>
        <w:jc w:val="center"/>
        <w:rPr>
          <w:caps/>
          <w:sz w:val="2"/>
          <w:szCs w:val="2"/>
        </w:rPr>
      </w:pPr>
    </w:p>
    <w:p w:rsidR="0023476F" w:rsidRDefault="0023476F" w:rsidP="0023476F">
      <w:pPr>
        <w:jc w:val="center"/>
        <w:rPr>
          <w:caps/>
          <w:sz w:val="2"/>
          <w:szCs w:val="2"/>
        </w:rPr>
      </w:pPr>
    </w:p>
    <w:p w:rsidR="0023476F" w:rsidRPr="00630066" w:rsidRDefault="0023476F" w:rsidP="0023476F">
      <w:pPr>
        <w:jc w:val="center"/>
        <w:rPr>
          <w:caps/>
          <w:sz w:val="2"/>
          <w:szCs w:val="2"/>
        </w:rPr>
      </w:pPr>
    </w:p>
    <w:p w:rsidR="00777A47" w:rsidRPr="00777A47" w:rsidRDefault="00777A47" w:rsidP="00777A47">
      <w:pPr>
        <w:spacing w:before="180" w:after="360"/>
        <w:jc w:val="center"/>
        <w:rPr>
          <w:b/>
          <w:spacing w:val="20"/>
          <w:sz w:val="28"/>
          <w:szCs w:val="28"/>
        </w:rPr>
      </w:pPr>
      <w:r w:rsidRPr="00777A47">
        <w:rPr>
          <w:b/>
          <w:spacing w:val="20"/>
          <w:sz w:val="28"/>
          <w:szCs w:val="28"/>
        </w:rPr>
        <w:t>ЧЕРНІГІВСЬКА  ОБЛАСНА  ДЕРЖАВНА  АДМІНІСТРАЦІЯ</w:t>
      </w:r>
    </w:p>
    <w:p w:rsidR="00777A47" w:rsidRPr="00777A47" w:rsidRDefault="00777A47" w:rsidP="00777A47">
      <w:pPr>
        <w:spacing w:before="240" w:after="240"/>
        <w:jc w:val="center"/>
        <w:rPr>
          <w:b/>
          <w:spacing w:val="20"/>
          <w:sz w:val="28"/>
          <w:szCs w:val="28"/>
        </w:rPr>
      </w:pPr>
      <w:r w:rsidRPr="00777A47">
        <w:rPr>
          <w:b/>
          <w:spacing w:val="20"/>
          <w:sz w:val="28"/>
          <w:szCs w:val="28"/>
        </w:rPr>
        <w:t>УПРАВЛІННЯ  КАПІТАЛЬНОГО  БУДІВНИЦТВА</w:t>
      </w:r>
    </w:p>
    <w:p w:rsidR="00777A47" w:rsidRPr="00777A47" w:rsidRDefault="00777A47" w:rsidP="00777A47">
      <w:pPr>
        <w:jc w:val="center"/>
        <w:rPr>
          <w:b/>
          <w:bCs/>
          <w:caps/>
          <w:spacing w:val="100"/>
          <w:sz w:val="28"/>
          <w:szCs w:val="28"/>
        </w:rPr>
      </w:pPr>
      <w:r w:rsidRPr="00777A47">
        <w:rPr>
          <w:b/>
          <w:bCs/>
          <w:caps/>
          <w:spacing w:val="100"/>
          <w:sz w:val="28"/>
          <w:szCs w:val="28"/>
        </w:rPr>
        <w:t>НАКАЗ</w:t>
      </w:r>
    </w:p>
    <w:p w:rsidR="00777A47" w:rsidRPr="00777A47" w:rsidRDefault="00777A47" w:rsidP="00777A47">
      <w:pPr>
        <w:jc w:val="center"/>
        <w:rPr>
          <w:b/>
          <w:bCs/>
          <w:caps/>
          <w:spacing w:val="100"/>
          <w:sz w:val="28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777A47" w:rsidRPr="00777A47" w:rsidTr="00E57A85">
        <w:trPr>
          <w:trHeight w:val="620"/>
        </w:trPr>
        <w:tc>
          <w:tcPr>
            <w:tcW w:w="3622" w:type="dxa"/>
            <w:hideMark/>
          </w:tcPr>
          <w:p w:rsidR="00777A47" w:rsidRPr="00777A47" w:rsidRDefault="00EF5222" w:rsidP="00EF5222">
            <w:pPr>
              <w:spacing w:before="12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 16 жовтня </w:t>
            </w:r>
            <w:r w:rsidR="00777A47" w:rsidRPr="00777A4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  <w:r w:rsidR="00777A47" w:rsidRPr="00777A47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777A47" w:rsidRPr="00777A47" w:rsidRDefault="00777A47" w:rsidP="00E57A85">
            <w:pPr>
              <w:spacing w:before="120"/>
              <w:jc w:val="center"/>
              <w:rPr>
                <w:sz w:val="28"/>
                <w:szCs w:val="28"/>
              </w:rPr>
            </w:pPr>
            <w:r w:rsidRPr="00777A47">
              <w:rPr>
                <w:sz w:val="28"/>
                <w:szCs w:val="28"/>
              </w:rPr>
              <w:t>Чернігів</w:t>
            </w:r>
            <w:r w:rsidR="00EF5222">
              <w:rPr>
                <w:sz w:val="28"/>
                <w:szCs w:val="28"/>
              </w:rPr>
              <w:t xml:space="preserve">                </w:t>
            </w:r>
          </w:p>
        </w:tc>
        <w:tc>
          <w:tcPr>
            <w:tcW w:w="3190" w:type="dxa"/>
            <w:hideMark/>
          </w:tcPr>
          <w:p w:rsidR="00777A47" w:rsidRPr="00777A47" w:rsidRDefault="00EF5222" w:rsidP="00EF5222">
            <w:pPr>
              <w:spacing w:before="120"/>
              <w:ind w:firstLine="567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 114</w:t>
            </w:r>
          </w:p>
        </w:tc>
      </w:tr>
    </w:tbl>
    <w:p w:rsidR="0023476F" w:rsidRPr="003274F0" w:rsidRDefault="0023476F" w:rsidP="0023476F">
      <w:pPr>
        <w:jc w:val="both"/>
        <w:rPr>
          <w:b/>
          <w:i/>
          <w:sz w:val="28"/>
          <w:szCs w:val="28"/>
        </w:rPr>
      </w:pPr>
    </w:p>
    <w:p w:rsidR="0061271C" w:rsidRPr="0061271C" w:rsidRDefault="0061271C" w:rsidP="0061271C">
      <w:pPr>
        <w:rPr>
          <w:b/>
          <w:bCs/>
          <w:i/>
          <w:iCs/>
          <w:sz w:val="28"/>
          <w:szCs w:val="28"/>
        </w:rPr>
      </w:pPr>
      <w:r w:rsidRPr="0061271C">
        <w:rPr>
          <w:b/>
          <w:bCs/>
          <w:i/>
          <w:iCs/>
          <w:sz w:val="28"/>
          <w:szCs w:val="28"/>
        </w:rPr>
        <w:t>Про внесення змін до</w:t>
      </w:r>
    </w:p>
    <w:p w:rsidR="0023476F" w:rsidRPr="0061271C" w:rsidRDefault="0061271C" w:rsidP="0061271C">
      <w:pPr>
        <w:rPr>
          <w:b/>
          <w:i/>
          <w:sz w:val="28"/>
          <w:szCs w:val="28"/>
        </w:rPr>
      </w:pPr>
      <w:r w:rsidRPr="0061271C">
        <w:rPr>
          <w:b/>
          <w:bCs/>
          <w:i/>
          <w:iCs/>
          <w:sz w:val="28"/>
          <w:szCs w:val="28"/>
        </w:rPr>
        <w:t>складу робочої групи</w:t>
      </w:r>
    </w:p>
    <w:p w:rsidR="0061271C" w:rsidRDefault="0061271C" w:rsidP="001F15A1">
      <w:pPr>
        <w:ind w:firstLine="567"/>
        <w:jc w:val="both"/>
        <w:rPr>
          <w:sz w:val="28"/>
          <w:szCs w:val="28"/>
        </w:rPr>
      </w:pPr>
    </w:p>
    <w:p w:rsidR="0061271C" w:rsidRPr="0061271C" w:rsidRDefault="00FA158D" w:rsidP="006127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1271C" w:rsidRPr="0061271C">
        <w:rPr>
          <w:sz w:val="28"/>
          <w:szCs w:val="28"/>
        </w:rPr>
        <w:t>Відповідно до статей 6, 41 Закону України «Про місцеві державні адміністрації», у зв’язку з кадровими змінами</w:t>
      </w:r>
    </w:p>
    <w:p w:rsidR="00782C1C" w:rsidRDefault="00782C1C" w:rsidP="0023476F">
      <w:pPr>
        <w:jc w:val="both"/>
        <w:rPr>
          <w:b/>
          <w:spacing w:val="20"/>
          <w:sz w:val="28"/>
          <w:szCs w:val="28"/>
        </w:rPr>
      </w:pPr>
    </w:p>
    <w:p w:rsidR="0023476F" w:rsidRPr="00686256" w:rsidRDefault="0023476F" w:rsidP="0023476F">
      <w:pPr>
        <w:jc w:val="both"/>
        <w:rPr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н </w:t>
      </w:r>
      <w:r w:rsidRPr="00663C5B">
        <w:rPr>
          <w:b/>
          <w:spacing w:val="20"/>
          <w:sz w:val="28"/>
          <w:szCs w:val="28"/>
        </w:rPr>
        <w:t>а</w:t>
      </w:r>
      <w:r>
        <w:rPr>
          <w:b/>
          <w:spacing w:val="20"/>
          <w:sz w:val="28"/>
          <w:szCs w:val="28"/>
        </w:rPr>
        <w:t xml:space="preserve"> к </w:t>
      </w:r>
      <w:r w:rsidRPr="00663C5B">
        <w:rPr>
          <w:b/>
          <w:spacing w:val="20"/>
          <w:sz w:val="28"/>
          <w:szCs w:val="28"/>
        </w:rPr>
        <w:t>а</w:t>
      </w:r>
      <w:r>
        <w:rPr>
          <w:b/>
          <w:spacing w:val="20"/>
          <w:sz w:val="28"/>
          <w:szCs w:val="28"/>
        </w:rPr>
        <w:t xml:space="preserve"> </w:t>
      </w:r>
      <w:r w:rsidRPr="00663C5B">
        <w:rPr>
          <w:b/>
          <w:spacing w:val="20"/>
          <w:sz w:val="28"/>
          <w:szCs w:val="28"/>
        </w:rPr>
        <w:t>з</w:t>
      </w:r>
      <w:r>
        <w:rPr>
          <w:b/>
          <w:spacing w:val="20"/>
          <w:sz w:val="28"/>
          <w:szCs w:val="28"/>
        </w:rPr>
        <w:t xml:space="preserve"> </w:t>
      </w:r>
      <w:r w:rsidRPr="00663C5B">
        <w:rPr>
          <w:b/>
          <w:spacing w:val="20"/>
          <w:sz w:val="28"/>
          <w:szCs w:val="28"/>
        </w:rPr>
        <w:t>у</w:t>
      </w:r>
      <w:r>
        <w:rPr>
          <w:b/>
          <w:spacing w:val="20"/>
          <w:sz w:val="28"/>
          <w:szCs w:val="28"/>
        </w:rPr>
        <w:t xml:space="preserve"> </w:t>
      </w:r>
      <w:r w:rsidRPr="00663C5B">
        <w:rPr>
          <w:b/>
          <w:spacing w:val="20"/>
          <w:sz w:val="28"/>
          <w:szCs w:val="28"/>
        </w:rPr>
        <w:t>ю:</w:t>
      </w:r>
    </w:p>
    <w:p w:rsidR="0023476F" w:rsidRPr="00A76CA0" w:rsidRDefault="0023476F" w:rsidP="0023476F">
      <w:pPr>
        <w:jc w:val="both"/>
        <w:rPr>
          <w:sz w:val="28"/>
          <w:szCs w:val="28"/>
        </w:rPr>
      </w:pPr>
    </w:p>
    <w:p w:rsidR="0061271C" w:rsidRDefault="0061271C" w:rsidP="0061271C">
      <w:pPr>
        <w:ind w:firstLine="567"/>
        <w:jc w:val="both"/>
        <w:rPr>
          <w:sz w:val="28"/>
          <w:szCs w:val="28"/>
        </w:rPr>
      </w:pPr>
      <w:proofErr w:type="spellStart"/>
      <w:r w:rsidRPr="0061271C">
        <w:rPr>
          <w:sz w:val="28"/>
          <w:szCs w:val="28"/>
        </w:rPr>
        <w:t>Внести</w:t>
      </w:r>
      <w:proofErr w:type="spellEnd"/>
      <w:r w:rsidRPr="0061271C">
        <w:rPr>
          <w:sz w:val="28"/>
          <w:szCs w:val="28"/>
        </w:rPr>
        <w:t xml:space="preserve"> зміни в додаток до наказу начальника Управління капітального будівництва Чернігівської обласної державної адміністрації від 17.04.2023 № 38 «Про створення робочої групи», виклавши позицію</w:t>
      </w:r>
    </w:p>
    <w:p w:rsidR="0061271C" w:rsidRDefault="0061271C" w:rsidP="0061271C">
      <w:pPr>
        <w:ind w:firstLine="567"/>
        <w:jc w:val="both"/>
        <w:rPr>
          <w:sz w:val="28"/>
          <w:szCs w:val="28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953"/>
      </w:tblGrid>
      <w:tr w:rsidR="00E27B71" w:rsidRPr="0061271C" w:rsidTr="00D35C9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27B71" w:rsidRPr="004F395D" w:rsidRDefault="00111732" w:rsidP="00E27B71">
            <w:pPr>
              <w:rPr>
                <w:sz w:val="28"/>
                <w:szCs w:val="28"/>
              </w:rPr>
            </w:pPr>
            <w:r w:rsidRPr="00111732">
              <w:rPr>
                <w:sz w:val="28"/>
                <w:szCs w:val="28"/>
              </w:rPr>
              <w:t>ЛЕГКОБИТ</w:t>
            </w:r>
            <w:r w:rsidRPr="00111732">
              <w:rPr>
                <w:sz w:val="28"/>
                <w:szCs w:val="28"/>
              </w:rPr>
              <w:br/>
              <w:t>Наталія Миколаївна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11732" w:rsidRPr="00111732" w:rsidRDefault="00111732" w:rsidP="00111732">
            <w:pPr>
              <w:jc w:val="both"/>
              <w:rPr>
                <w:sz w:val="28"/>
                <w:szCs w:val="28"/>
              </w:rPr>
            </w:pPr>
            <w:r w:rsidRPr="00111732">
              <w:rPr>
                <w:sz w:val="28"/>
                <w:szCs w:val="28"/>
              </w:rPr>
              <w:t>головний спеціаліст відділу юридичного забезпечення Управління капітального будівництва Чернігівської обласної державної адміністрації;</w:t>
            </w:r>
          </w:p>
          <w:p w:rsidR="00E27B71" w:rsidRPr="00B95F97" w:rsidRDefault="00E27B71" w:rsidP="00E27B71">
            <w:pPr>
              <w:jc w:val="both"/>
              <w:rPr>
                <w:sz w:val="28"/>
                <w:szCs w:val="28"/>
              </w:rPr>
            </w:pPr>
          </w:p>
        </w:tc>
      </w:tr>
    </w:tbl>
    <w:p w:rsidR="0061271C" w:rsidRPr="0061271C" w:rsidRDefault="0061271C" w:rsidP="0061271C">
      <w:pPr>
        <w:ind w:firstLine="567"/>
        <w:jc w:val="both"/>
        <w:rPr>
          <w:sz w:val="28"/>
          <w:szCs w:val="28"/>
        </w:rPr>
      </w:pPr>
    </w:p>
    <w:p w:rsidR="0061271C" w:rsidRPr="0061271C" w:rsidRDefault="0061271C" w:rsidP="00FA158D">
      <w:pPr>
        <w:jc w:val="both"/>
        <w:rPr>
          <w:sz w:val="28"/>
          <w:szCs w:val="28"/>
        </w:rPr>
      </w:pPr>
      <w:r w:rsidRPr="0061271C">
        <w:rPr>
          <w:sz w:val="28"/>
          <w:szCs w:val="28"/>
        </w:rPr>
        <w:t xml:space="preserve">в такій редакції </w:t>
      </w:r>
    </w:p>
    <w:p w:rsidR="00E27B71" w:rsidRPr="00E27B71" w:rsidRDefault="00E27B71" w:rsidP="00E27B71">
      <w:pPr>
        <w:ind w:firstLine="567"/>
        <w:jc w:val="both"/>
        <w:rPr>
          <w:sz w:val="28"/>
          <w:szCs w:val="28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953"/>
      </w:tblGrid>
      <w:tr w:rsidR="00E27B71" w:rsidRPr="00E27B71" w:rsidTr="00D35C9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27B71" w:rsidRPr="00E27B71" w:rsidRDefault="00111732" w:rsidP="00E27B71">
            <w:pPr>
              <w:jc w:val="both"/>
              <w:rPr>
                <w:sz w:val="28"/>
                <w:szCs w:val="28"/>
              </w:rPr>
            </w:pPr>
            <w:r w:rsidRPr="00111732">
              <w:rPr>
                <w:sz w:val="28"/>
                <w:szCs w:val="28"/>
              </w:rPr>
              <w:t>ЛЕГКОБИТ</w:t>
            </w:r>
            <w:r w:rsidRPr="00111732">
              <w:rPr>
                <w:sz w:val="28"/>
                <w:szCs w:val="28"/>
              </w:rPr>
              <w:br/>
              <w:t>Наталія Миколаївна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111732" w:rsidRPr="00111732" w:rsidRDefault="00111732" w:rsidP="001117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111732">
              <w:rPr>
                <w:sz w:val="28"/>
                <w:szCs w:val="28"/>
              </w:rPr>
              <w:t xml:space="preserve"> відділу юридичного забезпечення Управління капітального будівництва Чернігівської обласної державної адміністрації</w:t>
            </w:r>
            <w:r>
              <w:rPr>
                <w:sz w:val="28"/>
                <w:szCs w:val="28"/>
              </w:rPr>
              <w:t>.</w:t>
            </w:r>
          </w:p>
          <w:p w:rsidR="00E27B71" w:rsidRPr="00E27B71" w:rsidRDefault="00E27B71" w:rsidP="00E27B71">
            <w:pPr>
              <w:jc w:val="both"/>
              <w:rPr>
                <w:sz w:val="28"/>
                <w:szCs w:val="28"/>
              </w:rPr>
            </w:pPr>
          </w:p>
        </w:tc>
      </w:tr>
    </w:tbl>
    <w:p w:rsidR="0061271C" w:rsidRDefault="0061271C" w:rsidP="0061271C">
      <w:pPr>
        <w:ind w:firstLine="567"/>
        <w:jc w:val="both"/>
        <w:rPr>
          <w:sz w:val="28"/>
          <w:szCs w:val="28"/>
        </w:rPr>
      </w:pPr>
    </w:p>
    <w:p w:rsidR="0023476F" w:rsidRDefault="0023476F" w:rsidP="0023476F">
      <w:pPr>
        <w:jc w:val="both"/>
        <w:rPr>
          <w:sz w:val="28"/>
          <w:szCs w:val="28"/>
        </w:rPr>
      </w:pPr>
    </w:p>
    <w:p w:rsidR="0023476F" w:rsidRDefault="0023476F" w:rsidP="0023476F">
      <w:pPr>
        <w:tabs>
          <w:tab w:val="left" w:pos="37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3476F" w:rsidRDefault="001E1949" w:rsidP="0023476F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>Н</w:t>
      </w:r>
      <w:r w:rsidR="0023476F">
        <w:rPr>
          <w:sz w:val="28"/>
          <w:szCs w:val="28"/>
        </w:rPr>
        <w:t>ачальник</w:t>
      </w:r>
      <w:r w:rsidR="0023476F" w:rsidRPr="00620F26">
        <w:rPr>
          <w:sz w:val="28"/>
          <w:szCs w:val="28"/>
        </w:rPr>
        <w:t xml:space="preserve">                                     </w:t>
      </w:r>
      <w:r w:rsidR="00AB2CBB">
        <w:rPr>
          <w:sz w:val="28"/>
          <w:szCs w:val="28"/>
        </w:rPr>
        <w:t xml:space="preserve">                 </w:t>
      </w:r>
      <w:r w:rsidR="00ED6CE7">
        <w:rPr>
          <w:sz w:val="28"/>
          <w:szCs w:val="28"/>
        </w:rPr>
        <w:t xml:space="preserve">       </w:t>
      </w:r>
      <w:r w:rsidR="00895A2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</w:t>
      </w:r>
      <w:r w:rsidR="00895A24">
        <w:rPr>
          <w:sz w:val="28"/>
          <w:szCs w:val="28"/>
        </w:rPr>
        <w:t xml:space="preserve">   </w:t>
      </w:r>
      <w:r>
        <w:rPr>
          <w:sz w:val="28"/>
          <w:szCs w:val="28"/>
        </w:rPr>
        <w:t>Ярослав СЛЄСАРЕНКО</w:t>
      </w:r>
    </w:p>
    <w:p w:rsidR="00622EEC" w:rsidRDefault="00622EEC" w:rsidP="0023476F">
      <w:pPr>
        <w:tabs>
          <w:tab w:val="left" w:pos="7088"/>
        </w:tabs>
        <w:rPr>
          <w:sz w:val="28"/>
          <w:szCs w:val="28"/>
        </w:rPr>
      </w:pPr>
    </w:p>
    <w:p w:rsidR="00FB2ED0" w:rsidRDefault="00FB2ED0" w:rsidP="00083335">
      <w:pPr>
        <w:tabs>
          <w:tab w:val="left" w:pos="7380"/>
        </w:tabs>
        <w:rPr>
          <w:sz w:val="28"/>
          <w:szCs w:val="28"/>
        </w:rPr>
      </w:pPr>
    </w:p>
    <w:p w:rsidR="00FB0B71" w:rsidRDefault="00FB0B71" w:rsidP="00083335">
      <w:pPr>
        <w:tabs>
          <w:tab w:val="left" w:pos="7380"/>
        </w:tabs>
        <w:rPr>
          <w:sz w:val="28"/>
          <w:szCs w:val="28"/>
        </w:rPr>
      </w:pPr>
    </w:p>
    <w:p w:rsidR="00E27B71" w:rsidRDefault="00E27B71" w:rsidP="00083335">
      <w:pPr>
        <w:tabs>
          <w:tab w:val="left" w:pos="7380"/>
        </w:tabs>
        <w:rPr>
          <w:sz w:val="28"/>
          <w:szCs w:val="28"/>
        </w:rPr>
      </w:pPr>
    </w:p>
    <w:p w:rsidR="00E27B71" w:rsidRDefault="00E27B71" w:rsidP="00083335">
      <w:pPr>
        <w:tabs>
          <w:tab w:val="left" w:pos="7380"/>
        </w:tabs>
        <w:rPr>
          <w:sz w:val="28"/>
          <w:szCs w:val="28"/>
        </w:rPr>
      </w:pPr>
    </w:p>
    <w:p w:rsidR="00777A47" w:rsidRDefault="00777A47" w:rsidP="00083335">
      <w:pPr>
        <w:tabs>
          <w:tab w:val="left" w:pos="7380"/>
        </w:tabs>
        <w:rPr>
          <w:sz w:val="28"/>
          <w:szCs w:val="28"/>
        </w:rPr>
      </w:pPr>
      <w:bookmarkStart w:id="0" w:name="_GoBack"/>
      <w:bookmarkEnd w:id="0"/>
    </w:p>
    <w:sectPr w:rsidR="00777A47" w:rsidSect="00622EEC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466DD"/>
    <w:multiLevelType w:val="multilevel"/>
    <w:tmpl w:val="6234BA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" w15:restartNumberingAfterBreak="0">
    <w:nsid w:val="640A32C6"/>
    <w:multiLevelType w:val="hybridMultilevel"/>
    <w:tmpl w:val="D36EC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0E3"/>
    <w:rsid w:val="00006E95"/>
    <w:rsid w:val="00023883"/>
    <w:rsid w:val="000268B3"/>
    <w:rsid w:val="00074CF5"/>
    <w:rsid w:val="00083335"/>
    <w:rsid w:val="000936D6"/>
    <w:rsid w:val="000B2E8D"/>
    <w:rsid w:val="000D5CC5"/>
    <w:rsid w:val="000E0CBF"/>
    <w:rsid w:val="000E10E3"/>
    <w:rsid w:val="000E4F41"/>
    <w:rsid w:val="00111732"/>
    <w:rsid w:val="001360DF"/>
    <w:rsid w:val="0014313D"/>
    <w:rsid w:val="00195366"/>
    <w:rsid w:val="001964A8"/>
    <w:rsid w:val="001B691C"/>
    <w:rsid w:val="001D265E"/>
    <w:rsid w:val="001E1949"/>
    <w:rsid w:val="001E69C6"/>
    <w:rsid w:val="001F0FD3"/>
    <w:rsid w:val="001F15A1"/>
    <w:rsid w:val="0020098F"/>
    <w:rsid w:val="00213B24"/>
    <w:rsid w:val="00213BB5"/>
    <w:rsid w:val="002161AE"/>
    <w:rsid w:val="0023476F"/>
    <w:rsid w:val="0023496D"/>
    <w:rsid w:val="002429B9"/>
    <w:rsid w:val="00244F82"/>
    <w:rsid w:val="00264D2A"/>
    <w:rsid w:val="00266318"/>
    <w:rsid w:val="002A3113"/>
    <w:rsid w:val="002B455C"/>
    <w:rsid w:val="002C1CE3"/>
    <w:rsid w:val="002E4CA6"/>
    <w:rsid w:val="003074BE"/>
    <w:rsid w:val="00321517"/>
    <w:rsid w:val="00334B03"/>
    <w:rsid w:val="00341365"/>
    <w:rsid w:val="003562DC"/>
    <w:rsid w:val="003B34AB"/>
    <w:rsid w:val="003D0954"/>
    <w:rsid w:val="003E4F0F"/>
    <w:rsid w:val="00415DB0"/>
    <w:rsid w:val="00423742"/>
    <w:rsid w:val="00425C87"/>
    <w:rsid w:val="00436297"/>
    <w:rsid w:val="00441DCF"/>
    <w:rsid w:val="00471C96"/>
    <w:rsid w:val="004C1FBF"/>
    <w:rsid w:val="004D6D15"/>
    <w:rsid w:val="004E3615"/>
    <w:rsid w:val="004E4353"/>
    <w:rsid w:val="004F0066"/>
    <w:rsid w:val="004F2580"/>
    <w:rsid w:val="004F704D"/>
    <w:rsid w:val="005164ED"/>
    <w:rsid w:val="00525847"/>
    <w:rsid w:val="00551315"/>
    <w:rsid w:val="00557660"/>
    <w:rsid w:val="00587AFA"/>
    <w:rsid w:val="005B40DE"/>
    <w:rsid w:val="005D1898"/>
    <w:rsid w:val="005E6CB9"/>
    <w:rsid w:val="0061271C"/>
    <w:rsid w:val="00622EEC"/>
    <w:rsid w:val="00625AC2"/>
    <w:rsid w:val="0064376F"/>
    <w:rsid w:val="0065540C"/>
    <w:rsid w:val="00666A68"/>
    <w:rsid w:val="00673A72"/>
    <w:rsid w:val="00692C9E"/>
    <w:rsid w:val="006A69A0"/>
    <w:rsid w:val="006B79A5"/>
    <w:rsid w:val="006D1025"/>
    <w:rsid w:val="006D5B66"/>
    <w:rsid w:val="006E7ABF"/>
    <w:rsid w:val="00710615"/>
    <w:rsid w:val="00727E85"/>
    <w:rsid w:val="00730379"/>
    <w:rsid w:val="007428DB"/>
    <w:rsid w:val="00772ACE"/>
    <w:rsid w:val="00777A47"/>
    <w:rsid w:val="00782C1C"/>
    <w:rsid w:val="0079490D"/>
    <w:rsid w:val="007A19C2"/>
    <w:rsid w:val="00862664"/>
    <w:rsid w:val="0086717E"/>
    <w:rsid w:val="00885C86"/>
    <w:rsid w:val="00895A24"/>
    <w:rsid w:val="008B385C"/>
    <w:rsid w:val="008F2DEF"/>
    <w:rsid w:val="00937978"/>
    <w:rsid w:val="00952508"/>
    <w:rsid w:val="00954605"/>
    <w:rsid w:val="00957131"/>
    <w:rsid w:val="00961DC6"/>
    <w:rsid w:val="00990CFC"/>
    <w:rsid w:val="009B2C2F"/>
    <w:rsid w:val="009B4465"/>
    <w:rsid w:val="00A51359"/>
    <w:rsid w:val="00A65325"/>
    <w:rsid w:val="00A77B1D"/>
    <w:rsid w:val="00AB2CBB"/>
    <w:rsid w:val="00AB740D"/>
    <w:rsid w:val="00AC272E"/>
    <w:rsid w:val="00AD351B"/>
    <w:rsid w:val="00AE2078"/>
    <w:rsid w:val="00AE675E"/>
    <w:rsid w:val="00B33F96"/>
    <w:rsid w:val="00B525E3"/>
    <w:rsid w:val="00B52BE8"/>
    <w:rsid w:val="00B73B3C"/>
    <w:rsid w:val="00B831F5"/>
    <w:rsid w:val="00B83CDF"/>
    <w:rsid w:val="00B8756A"/>
    <w:rsid w:val="00BA101B"/>
    <w:rsid w:val="00BA344E"/>
    <w:rsid w:val="00BB2352"/>
    <w:rsid w:val="00BB7E90"/>
    <w:rsid w:val="00BC5F8C"/>
    <w:rsid w:val="00BF0512"/>
    <w:rsid w:val="00C4064E"/>
    <w:rsid w:val="00C8482B"/>
    <w:rsid w:val="00C97659"/>
    <w:rsid w:val="00CF3F25"/>
    <w:rsid w:val="00CF7536"/>
    <w:rsid w:val="00D14817"/>
    <w:rsid w:val="00D14B60"/>
    <w:rsid w:val="00D304F0"/>
    <w:rsid w:val="00D30945"/>
    <w:rsid w:val="00D73DB3"/>
    <w:rsid w:val="00D849B7"/>
    <w:rsid w:val="00D875F8"/>
    <w:rsid w:val="00DA45F6"/>
    <w:rsid w:val="00DC6BBA"/>
    <w:rsid w:val="00DD2387"/>
    <w:rsid w:val="00DD37CB"/>
    <w:rsid w:val="00DD54AD"/>
    <w:rsid w:val="00DD5F36"/>
    <w:rsid w:val="00DD6B1B"/>
    <w:rsid w:val="00DE5B03"/>
    <w:rsid w:val="00DE69EC"/>
    <w:rsid w:val="00DF51DC"/>
    <w:rsid w:val="00DF6F27"/>
    <w:rsid w:val="00E039D0"/>
    <w:rsid w:val="00E11540"/>
    <w:rsid w:val="00E27B71"/>
    <w:rsid w:val="00E73021"/>
    <w:rsid w:val="00EA337C"/>
    <w:rsid w:val="00ED6CE7"/>
    <w:rsid w:val="00EE3CE9"/>
    <w:rsid w:val="00EE490B"/>
    <w:rsid w:val="00EF0315"/>
    <w:rsid w:val="00EF5222"/>
    <w:rsid w:val="00F11870"/>
    <w:rsid w:val="00F13463"/>
    <w:rsid w:val="00F3120A"/>
    <w:rsid w:val="00F46C7B"/>
    <w:rsid w:val="00F47CEF"/>
    <w:rsid w:val="00F65E3E"/>
    <w:rsid w:val="00F7573C"/>
    <w:rsid w:val="00F82D5E"/>
    <w:rsid w:val="00FA158D"/>
    <w:rsid w:val="00FA3CB6"/>
    <w:rsid w:val="00FB0B71"/>
    <w:rsid w:val="00FB2ED0"/>
    <w:rsid w:val="00FC5A13"/>
    <w:rsid w:val="00FD56A3"/>
    <w:rsid w:val="00FF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B5577"/>
  <w15:chartTrackingRefBased/>
  <w15:docId w15:val="{DBFB6337-4EA1-4523-BE7A-5427B87A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B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4">
    <w:name w:val="heading 4"/>
    <w:basedOn w:val="a"/>
    <w:next w:val="a"/>
    <w:link w:val="40"/>
    <w:qFormat/>
    <w:rsid w:val="0023476F"/>
    <w:pPr>
      <w:keepNext/>
      <w:tabs>
        <w:tab w:val="num" w:pos="864"/>
      </w:tabs>
      <w:ind w:left="864" w:hanging="864"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3476F"/>
    <w:rPr>
      <w:rFonts w:ascii="Times New Roman" w:eastAsia="Arial Unicode MS" w:hAnsi="Times New Roman" w:cs="Times New Roman"/>
      <w:b/>
      <w:sz w:val="28"/>
      <w:szCs w:val="20"/>
      <w:lang w:val="uk-UA" w:eastAsia="ar-SA"/>
    </w:rPr>
  </w:style>
  <w:style w:type="character" w:styleId="a3">
    <w:name w:val="Hyperlink"/>
    <w:basedOn w:val="a0"/>
    <w:uiPriority w:val="99"/>
    <w:semiHidden/>
    <w:unhideWhenUsed/>
    <w:rsid w:val="00622EEC"/>
    <w:rPr>
      <w:color w:val="0000FF"/>
      <w:u w:val="single"/>
    </w:rPr>
  </w:style>
  <w:style w:type="paragraph" w:customStyle="1" w:styleId="21">
    <w:name w:val="Основной текст 21"/>
    <w:basedOn w:val="a"/>
    <w:rsid w:val="00622EEC"/>
    <w:pPr>
      <w:suppressAutoHyphens w:val="0"/>
      <w:ind w:left="993"/>
      <w:jc w:val="both"/>
    </w:pPr>
    <w:rPr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2E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2EEC"/>
    <w:rPr>
      <w:rFonts w:ascii="Segoe UI" w:eastAsia="Times New Roman" w:hAnsi="Segoe UI" w:cs="Segoe UI"/>
      <w:sz w:val="18"/>
      <w:szCs w:val="18"/>
      <w:lang w:val="uk-UA" w:eastAsia="ar-SA"/>
    </w:rPr>
  </w:style>
  <w:style w:type="paragraph" w:styleId="a6">
    <w:name w:val="List Paragraph"/>
    <w:basedOn w:val="a"/>
    <w:uiPriority w:val="34"/>
    <w:qFormat/>
    <w:rsid w:val="005E6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5FCCE-7FF0-46AD-A473-EC8507525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Kadri_UKB</cp:lastModifiedBy>
  <cp:revision>6</cp:revision>
  <cp:lastPrinted>2025-10-17T06:22:00Z</cp:lastPrinted>
  <dcterms:created xsi:type="dcterms:W3CDTF">2025-10-17T06:13:00Z</dcterms:created>
  <dcterms:modified xsi:type="dcterms:W3CDTF">2025-10-17T12:39:00Z</dcterms:modified>
</cp:coreProperties>
</file>